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11" w:rsidRPr="00470711" w:rsidRDefault="00470711" w:rsidP="00470711">
      <w:pPr>
        <w:jc w:val="center"/>
        <w:rPr>
          <w:sz w:val="28"/>
          <w:szCs w:val="28"/>
        </w:rPr>
      </w:pPr>
      <w:r w:rsidRPr="00470711">
        <w:rPr>
          <w:sz w:val="28"/>
          <w:szCs w:val="28"/>
        </w:rPr>
        <w:t>MONITORIA EM MÉTODOS E TÉCNICAS DE AVALIAÇÃO PSICOLÓGICA II: PROPOSTA DE ARTICULAÇÃO ENTRE TEORIA E PRÁTICA</w:t>
      </w:r>
    </w:p>
    <w:p w:rsidR="002D5C08" w:rsidRDefault="002D5C08" w:rsidP="00470711">
      <w:pPr>
        <w:spacing w:line="360" w:lineRule="auto"/>
        <w:jc w:val="center"/>
        <w:rPr>
          <w:sz w:val="28"/>
          <w:szCs w:val="28"/>
        </w:rPr>
      </w:pPr>
    </w:p>
    <w:p w:rsidR="00470711" w:rsidRDefault="00470711" w:rsidP="00470711">
      <w:pPr>
        <w:jc w:val="right"/>
      </w:pPr>
      <w:r>
        <w:t>Jéssica Queiroga de Oliveira</w:t>
      </w:r>
    </w:p>
    <w:p w:rsidR="00470711" w:rsidRDefault="00470711" w:rsidP="00470711">
      <w:pPr>
        <w:jc w:val="right"/>
      </w:pPr>
      <w:r>
        <w:t xml:space="preserve">Aluna Bolsista </w:t>
      </w:r>
    </w:p>
    <w:p w:rsidR="00470711" w:rsidRDefault="00470711" w:rsidP="00470711">
      <w:pPr>
        <w:jc w:val="right"/>
      </w:pPr>
      <w:r>
        <w:t xml:space="preserve">Centro de Ciências Humanas </w:t>
      </w:r>
      <w:r w:rsidR="00957635">
        <w:t xml:space="preserve">e </w:t>
      </w:r>
      <w:r>
        <w:t>Letras</w:t>
      </w:r>
    </w:p>
    <w:p w:rsidR="00470711" w:rsidRDefault="00470711" w:rsidP="00470711">
      <w:pPr>
        <w:jc w:val="right"/>
      </w:pPr>
      <w:r>
        <w:t xml:space="preserve">Departamento de Psicologia </w:t>
      </w:r>
    </w:p>
    <w:p w:rsidR="00470711" w:rsidRDefault="00470711" w:rsidP="00470711">
      <w:pPr>
        <w:jc w:val="right"/>
      </w:pPr>
    </w:p>
    <w:p w:rsidR="00470711" w:rsidRDefault="00470711" w:rsidP="00470711">
      <w:pPr>
        <w:jc w:val="right"/>
      </w:pPr>
      <w:r>
        <w:t>Josemberg Moura de Andrade</w:t>
      </w:r>
    </w:p>
    <w:p w:rsidR="00470711" w:rsidRDefault="00470711" w:rsidP="00470711">
      <w:pPr>
        <w:jc w:val="right"/>
      </w:pPr>
      <w:r>
        <w:t>Professor Coordenador/Orientador</w:t>
      </w:r>
    </w:p>
    <w:p w:rsidR="00470711" w:rsidRDefault="00470711" w:rsidP="00470711">
      <w:pPr>
        <w:jc w:val="right"/>
      </w:pPr>
      <w:r>
        <w:t xml:space="preserve">Centro de Ciências Humanas </w:t>
      </w:r>
      <w:r w:rsidR="00957635">
        <w:t xml:space="preserve">e </w:t>
      </w:r>
      <w:r>
        <w:t>Letras</w:t>
      </w:r>
    </w:p>
    <w:p w:rsidR="00470711" w:rsidRDefault="00470711" w:rsidP="00470711">
      <w:pPr>
        <w:jc w:val="right"/>
      </w:pPr>
      <w:r>
        <w:t>Departamento de Psicologia</w:t>
      </w:r>
    </w:p>
    <w:p w:rsidR="00470711" w:rsidRDefault="00470711" w:rsidP="00470711">
      <w:pPr>
        <w:jc w:val="right"/>
      </w:pPr>
    </w:p>
    <w:p w:rsidR="002D6CCC" w:rsidRDefault="002D6CCC" w:rsidP="002D6CCC">
      <w:pPr>
        <w:jc w:val="both"/>
        <w:rPr>
          <w:b/>
        </w:rPr>
      </w:pPr>
      <w:r>
        <w:rPr>
          <w:b/>
        </w:rPr>
        <w:t>RESUMO</w:t>
      </w:r>
    </w:p>
    <w:p w:rsidR="002D6CCC" w:rsidRDefault="002D6CCC" w:rsidP="00765F24">
      <w:pPr>
        <w:jc w:val="both"/>
        <w:rPr>
          <w:b/>
        </w:rPr>
      </w:pPr>
    </w:p>
    <w:p w:rsidR="00765F24" w:rsidRPr="00765F24" w:rsidRDefault="002D6CCC" w:rsidP="00765F24">
      <w:pPr>
        <w:jc w:val="both"/>
        <w:rPr>
          <w:b/>
        </w:rPr>
      </w:pPr>
      <w:r w:rsidRPr="002D6CCC">
        <w:t>Este rela</w:t>
      </w:r>
      <w:r>
        <w:t>tório vem expor a experiência da</w:t>
      </w:r>
      <w:r w:rsidRPr="002D6CCC">
        <w:t xml:space="preserve"> </w:t>
      </w:r>
      <w:r>
        <w:t xml:space="preserve">Monitoria </w:t>
      </w:r>
      <w:r w:rsidRPr="002D6CCC">
        <w:t xml:space="preserve">da disciplina </w:t>
      </w:r>
      <w:r>
        <w:t xml:space="preserve">Métodos e Técnicas em Avaliação Psicológica II do curso de Psicologia do Centro de Ciências Humanas </w:t>
      </w:r>
      <w:r w:rsidR="00957635">
        <w:t xml:space="preserve">e </w:t>
      </w:r>
      <w:r>
        <w:t xml:space="preserve">Letras, realizado durante o período de </w:t>
      </w:r>
      <w:r w:rsidRPr="00E33B26">
        <w:t>Abril</w:t>
      </w:r>
      <w:r>
        <w:t xml:space="preserve"> de 2012 a Novembro de 2012</w:t>
      </w:r>
      <w:r w:rsidR="003B54BB">
        <w:t>, sob orientação do</w:t>
      </w:r>
      <w:r>
        <w:t xml:space="preserve"> </w:t>
      </w:r>
      <w:r w:rsidRPr="002D6CCC">
        <w:t>Prof</w:t>
      </w:r>
      <w:r w:rsidR="00957635">
        <w:t>essor Doutor</w:t>
      </w:r>
      <w:r w:rsidRPr="002D6CCC">
        <w:t xml:space="preserve"> Josemberg Moura de Andrade</w:t>
      </w:r>
      <w:r w:rsidR="003B54BB">
        <w:t xml:space="preserve">. As aulas aconteciam as terças e quintas entre 16:00 e 18:00h, sempre acompanhadas pela monitora. </w:t>
      </w:r>
      <w:r w:rsidR="003B54BB" w:rsidRPr="003B54BB">
        <w:t xml:space="preserve">Essa monitoria foi voltada especialmente para o acompanhamento </w:t>
      </w:r>
      <w:proofErr w:type="gramStart"/>
      <w:r w:rsidR="00957635">
        <w:t>extra sala</w:t>
      </w:r>
      <w:proofErr w:type="gramEnd"/>
      <w:r w:rsidR="00957635">
        <w:t xml:space="preserve"> de aula </w:t>
      </w:r>
      <w:r w:rsidR="003B54BB" w:rsidRPr="003B54BB">
        <w:t xml:space="preserve">dos estudantes, buscando auxiliá-los na aprendizagem dos conteúdos </w:t>
      </w:r>
      <w:r w:rsidR="00957635">
        <w:t>programáticos</w:t>
      </w:r>
      <w:r w:rsidR="003B54BB" w:rsidRPr="003B54BB">
        <w:t>. Teve como principais objetivos: facilitar o processo de Ensino-Aprendizagem; despertar nos estudantes o interesse pelo ensino e contribuir para a produção de conhecimento. A aluna monitora, supervisionada pelo professor orientador, realizou, dentro de suas atribuições e capacidade, atividades relacionadas com o ensino, objetivando facilitar e estimular o corpo discente para atividades ligadas à ordem didática: Ensino, Pesquisa e Extensão.</w:t>
      </w:r>
      <w:r w:rsidR="00765F24">
        <w:t xml:space="preserve"> </w:t>
      </w:r>
      <w:r w:rsidR="00957635">
        <w:t>A atividade foi realizada</w:t>
      </w:r>
      <w:r w:rsidR="00765F24">
        <w:t xml:space="preserve"> de forma satisfatória, visto que</w:t>
      </w:r>
      <w:r w:rsidR="00765F24" w:rsidRPr="00765F24">
        <w:t xml:space="preserve"> os alunos obtiveram um desempenho excelente no que foi proposto pela disciplina. </w:t>
      </w:r>
    </w:p>
    <w:p w:rsidR="002D6CCC" w:rsidRPr="002D6CCC" w:rsidRDefault="002D6CCC" w:rsidP="002D6CCC">
      <w:pPr>
        <w:jc w:val="both"/>
      </w:pPr>
    </w:p>
    <w:p w:rsidR="002D6CCC" w:rsidRPr="002D6CCC" w:rsidRDefault="002D6CCC" w:rsidP="002D6CCC">
      <w:pPr>
        <w:jc w:val="both"/>
      </w:pPr>
    </w:p>
    <w:p w:rsidR="002D6CCC" w:rsidRPr="002D6CCC" w:rsidRDefault="002D6CCC" w:rsidP="002D6CCC">
      <w:pPr>
        <w:jc w:val="both"/>
      </w:pPr>
    </w:p>
    <w:p w:rsidR="002D6CCC" w:rsidRPr="002D6CCC" w:rsidRDefault="002D6CCC" w:rsidP="002D6CCC">
      <w:pPr>
        <w:jc w:val="both"/>
        <w:rPr>
          <w:b/>
        </w:rPr>
      </w:pPr>
      <w:r w:rsidRPr="002D6CCC">
        <w:rPr>
          <w:b/>
        </w:rPr>
        <w:t>INTRODUÇÃO</w:t>
      </w:r>
    </w:p>
    <w:p w:rsidR="002D6CCC" w:rsidRDefault="002D6CCC" w:rsidP="002D6CCC">
      <w:pPr>
        <w:jc w:val="both"/>
      </w:pPr>
    </w:p>
    <w:p w:rsidR="002D6CCC" w:rsidRPr="001C359C" w:rsidRDefault="002D6CCC" w:rsidP="00957635">
      <w:pPr>
        <w:pStyle w:val="Recuodecorpodetexto"/>
        <w:spacing w:line="360" w:lineRule="auto"/>
        <w:rPr>
          <w:rFonts w:ascii="Times New Roman" w:hAnsi="Times New Roman"/>
          <w:szCs w:val="24"/>
        </w:rPr>
      </w:pPr>
      <w:r w:rsidRPr="00F21F1D">
        <w:rPr>
          <w:rFonts w:ascii="Times New Roman" w:hAnsi="Times New Roman"/>
          <w:szCs w:val="24"/>
        </w:rPr>
        <w:t xml:space="preserve">A Universidade Federal da Paraíba tem sua origem no ano de 1934 e o curso de graduação em Psicologia só vem </w:t>
      </w:r>
      <w:proofErr w:type="gramStart"/>
      <w:r w:rsidRPr="00F21F1D">
        <w:rPr>
          <w:rFonts w:ascii="Times New Roman" w:hAnsi="Times New Roman"/>
          <w:szCs w:val="24"/>
        </w:rPr>
        <w:t>a</w:t>
      </w:r>
      <w:proofErr w:type="gramEnd"/>
      <w:r w:rsidRPr="00F21F1D">
        <w:rPr>
          <w:rFonts w:ascii="Times New Roman" w:hAnsi="Times New Roman"/>
          <w:szCs w:val="24"/>
        </w:rPr>
        <w:t xml:space="preserve"> surgir 40 anos depois, no ano de 1974. O reconhecimento do curso ocorreu quatro anos depois, mediante o Decreto 83.103/</w:t>
      </w:r>
      <w:r w:rsidRPr="001C359C">
        <w:rPr>
          <w:rFonts w:ascii="Times New Roman" w:hAnsi="Times New Roman"/>
          <w:szCs w:val="24"/>
        </w:rPr>
        <w:t>79. Atualmente o curso é regulamentado pelas Resoluções 22/78 e 01/85 do CONSEPE e pelas portarias 14/83, 001/85, 15/94 e 16/94 da Pró-reitoria de Graduação (PRG).</w:t>
      </w:r>
    </w:p>
    <w:p w:rsidR="00D07530" w:rsidRDefault="002D6CCC" w:rsidP="00957635">
      <w:pPr>
        <w:pStyle w:val="Recuodecorpodetexto"/>
        <w:spacing w:line="360" w:lineRule="auto"/>
        <w:rPr>
          <w:rFonts w:ascii="Times New Roman" w:hAnsi="Times New Roman"/>
          <w:szCs w:val="24"/>
        </w:rPr>
      </w:pPr>
      <w:r w:rsidRPr="001C359C">
        <w:rPr>
          <w:rFonts w:ascii="Times New Roman" w:hAnsi="Times New Roman"/>
          <w:szCs w:val="24"/>
        </w:rPr>
        <w:t>O fortalecimento do modelo acadêmico do referido curso ocorre com a formação de um curso de Mestrado em Psicologia concentrado inicialmente na Psicologia Teórico-experimental e Psicologia Comunitária. Os programas institucionais de capacitação docente facilitam a preocupação com a qualidade de ensino na graduação, refletida na capacitação dos professores do curso.</w:t>
      </w:r>
    </w:p>
    <w:p w:rsidR="002D6CCC" w:rsidRDefault="00D07530" w:rsidP="00D07530">
      <w:pPr>
        <w:spacing w:line="360" w:lineRule="auto"/>
        <w:ind w:firstLine="709"/>
        <w:jc w:val="both"/>
        <w:rPr>
          <w:color w:val="000000"/>
        </w:rPr>
      </w:pPr>
      <w:r>
        <w:br w:type="page"/>
      </w:r>
      <w:r w:rsidR="002D6CCC" w:rsidRPr="001C359C">
        <w:lastRenderedPageBreak/>
        <w:t xml:space="preserve">Neste sentido, ao longo do processo de estruturação do curso de Psicologia foram realizadas discussões acerca das melhorias necessárias tanto a qualificação docente quanto ao conteúdo da grade curricular proposta pelo Projeto Político Pedagógico (PPP). De acordo com o atual PPP do curso de Psicologia a ênfase majoritária na Psicologia Clínica passa a dividir espaço com cinco áreas do saber em psicologia, a saber: </w:t>
      </w:r>
      <w:r w:rsidR="002D6CCC" w:rsidRPr="001C359C">
        <w:rPr>
          <w:rFonts w:eastAsia="Arial Unicode MS"/>
        </w:rPr>
        <w:t xml:space="preserve">Psicologia Social, </w:t>
      </w:r>
      <w:r w:rsidR="002D6CCC" w:rsidRPr="001C359C">
        <w:t>Psicologia do Trabalho, Psicologia Educacional, Neurociências e Processos Básicos</w:t>
      </w:r>
      <w:r w:rsidR="002D6CCC" w:rsidRPr="00F21F1D">
        <w:t xml:space="preserve"> e Avaliação Psicológica. Desse </w:t>
      </w:r>
      <w:r w:rsidR="002D6CCC" w:rsidRPr="00957635">
        <w:t>modo, o</w:t>
      </w:r>
      <w:r w:rsidR="002D6CCC" w:rsidRPr="00F21F1D">
        <w:t xml:space="preserve"> objetivo desse P</w:t>
      </w:r>
      <w:r w:rsidR="002D6CCC">
        <w:t xml:space="preserve">rojeto </w:t>
      </w:r>
      <w:r w:rsidR="002D6CCC" w:rsidRPr="00F21F1D">
        <w:t>P</w:t>
      </w:r>
      <w:r w:rsidR="002D6CCC">
        <w:t xml:space="preserve">olítico </w:t>
      </w:r>
      <w:r w:rsidR="002D6CCC" w:rsidRPr="00F21F1D">
        <w:t>P</w:t>
      </w:r>
      <w:r w:rsidR="002D6CCC">
        <w:t>edagógico</w:t>
      </w:r>
      <w:r w:rsidR="002D6CCC" w:rsidRPr="00F21F1D">
        <w:t xml:space="preserve"> é</w:t>
      </w:r>
      <w:r w:rsidR="002D6CCC" w:rsidRPr="00A752D0">
        <w:rPr>
          <w:color w:val="000000"/>
        </w:rPr>
        <w:t xml:space="preserve"> contemplar as necessidades percebidas no decorrer da história do curso e</w:t>
      </w:r>
      <w:r w:rsidR="002D6CCC" w:rsidRPr="00F21F1D">
        <w:rPr>
          <w:color w:val="000000"/>
        </w:rPr>
        <w:t xml:space="preserve"> fazer uma articulação da graduação e da pós-graduação, a adequação do projeto às novas demandas sociais, às diretrizes curriculares nacionais e a articulação ensino-pesquisa e extensão.</w:t>
      </w:r>
    </w:p>
    <w:p w:rsidR="002D6CCC" w:rsidRDefault="002D6CCC" w:rsidP="009576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4504E">
        <w:t xml:space="preserve">Este projeto se propõe a formar Psicólogos com </w:t>
      </w:r>
      <w:r w:rsidRPr="0094504E">
        <w:rPr>
          <w:color w:val="000000"/>
        </w:rPr>
        <w:t xml:space="preserve">capacidade crítica e reflexiva, com embasamento teórico e metodológico para atuarem em diferentes contextos, comprometidos com a bioética, de modo a contribuir na promoção da educação integral e da saúde mental, individual e coletiva. Compondo ainda algumas demandas específicas como: </w:t>
      </w:r>
      <w:r w:rsidRPr="00F21F1D">
        <w:rPr>
          <w:color w:val="000000"/>
        </w:rPr>
        <w:t>Desenvolver a consciência ética na produção e divulgação da pesquisa, nas relações intra e interprofissionais</w:t>
      </w:r>
      <w:r w:rsidRPr="0094504E">
        <w:rPr>
          <w:color w:val="000000"/>
        </w:rPr>
        <w:t xml:space="preserve">; </w:t>
      </w:r>
      <w:r w:rsidRPr="00F21F1D">
        <w:rPr>
          <w:color w:val="000000"/>
        </w:rPr>
        <w:t>Aperfeiçoar e elaborar instrumentos teórico-metodológicos que facilitem a compreensão do ser humano, subsidiando a prática profissional</w:t>
      </w:r>
      <w:r w:rsidRPr="0094504E">
        <w:rPr>
          <w:color w:val="000000"/>
        </w:rPr>
        <w:t xml:space="preserve"> e </w:t>
      </w:r>
      <w:r w:rsidRPr="00470C9C">
        <w:rPr>
          <w:rFonts w:eastAsia="Arial Unicode MS"/>
          <w:color w:val="FF0000"/>
        </w:rPr>
        <w:t>c</w:t>
      </w:r>
      <w:r w:rsidRPr="00C34276">
        <w:rPr>
          <w:rFonts w:eastAsia="Arial Unicode MS"/>
        </w:rPr>
        <w:t>oordenar e manejar processos grupais, considerando as diferenças de formaç</w:t>
      </w:r>
      <w:r>
        <w:rPr>
          <w:rFonts w:eastAsia="Arial Unicode MS"/>
        </w:rPr>
        <w:t>ão e de valores de seus membros</w:t>
      </w:r>
      <w:r w:rsidRPr="00F21F1D">
        <w:rPr>
          <w:color w:val="000000"/>
        </w:rPr>
        <w:t>.</w:t>
      </w:r>
    </w:p>
    <w:p w:rsidR="002D6CCC" w:rsidRPr="001C359C" w:rsidRDefault="002D6CCC" w:rsidP="0095763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Assim sendo, o projeto de monitoria, que tem o intuito de incentivar e auxiliar a formação docente visa desenvolver no aluno participante do projeto </w:t>
      </w:r>
      <w:r>
        <w:rPr>
          <w:color w:val="000000"/>
        </w:rPr>
        <w:t>as aptidões propostas pelo Projeto Político Pedagógico, contribuindo assim</w:t>
      </w:r>
      <w:r w:rsidRPr="001C359C">
        <w:t xml:space="preserve"> para sua formação acadêmica e profissional.</w:t>
      </w:r>
    </w:p>
    <w:p w:rsidR="002D6CCC" w:rsidRPr="001C359C" w:rsidRDefault="002D6CCC" w:rsidP="0095763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A disciplina Métodos e Técnicas de Avaliação Psicológica II</w:t>
      </w:r>
      <w:r w:rsidRPr="001C359C">
        <w:t xml:space="preserve"> se </w:t>
      </w:r>
      <w:proofErr w:type="gramStart"/>
      <w:r w:rsidRPr="001C359C">
        <w:t>enquadra</w:t>
      </w:r>
      <w:proofErr w:type="gramEnd"/>
      <w:r w:rsidRPr="001C359C">
        <w:t xml:space="preserve"> de área de Avaliação Psicológica e possui em sua ementa temas </w:t>
      </w:r>
      <w:r>
        <w:t>como a técnica da entrevista para a avaliação da personalidade</w:t>
      </w:r>
      <w:r w:rsidRPr="001C359C">
        <w:t>. Para cursar tal disciplina é exigida a aprovação na disciplina de</w:t>
      </w:r>
      <w:r>
        <w:t xml:space="preserve"> Métodos e Técnicas de Avaliação Psicológica II</w:t>
      </w:r>
      <w:r w:rsidRPr="001C359C">
        <w:t>.</w:t>
      </w:r>
    </w:p>
    <w:p w:rsidR="002D6CCC" w:rsidRPr="00C75A45" w:rsidRDefault="002D6CCC" w:rsidP="009576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1C359C">
        <w:t xml:space="preserve">A disciplina de </w:t>
      </w:r>
      <w:r>
        <w:t>Métodos e Técnicas de Avaliação Psicológica II</w:t>
      </w:r>
      <w:r w:rsidRPr="001C359C">
        <w:t xml:space="preserve"> </w:t>
      </w:r>
      <w:r>
        <w:t>tem como objetivo instruir quanto ao uso e manipulação de testes psicológicos</w:t>
      </w:r>
      <w:r w:rsidRPr="001C359C">
        <w:t xml:space="preserve">, </w:t>
      </w:r>
      <w:r>
        <w:t>bem como as normas para elaboração destes testes</w:t>
      </w:r>
      <w:r w:rsidRPr="0036749E">
        <w:t>. Possui carga horária de 60h o que equivale a 04 créditos.</w:t>
      </w:r>
    </w:p>
    <w:p w:rsidR="002D6CCC" w:rsidRPr="00A752D0" w:rsidRDefault="002D6CCC" w:rsidP="002D6CCC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2D6CCC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5F5513">
        <w:rPr>
          <w:rFonts w:ascii="Times New Roman" w:hAnsi="Times New Roman"/>
          <w:b/>
          <w:bCs/>
          <w:szCs w:val="24"/>
        </w:rPr>
        <w:t>OBJETIVOS PROPOSTOS E ALCANÇADOS</w:t>
      </w:r>
    </w:p>
    <w:p w:rsidR="002D6CCC" w:rsidRPr="005F5513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</w:p>
    <w:p w:rsidR="002D6CCC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szCs w:val="24"/>
        </w:rPr>
      </w:pPr>
      <w:r w:rsidRPr="00D50179">
        <w:rPr>
          <w:rFonts w:ascii="Times New Roman" w:hAnsi="Times New Roman"/>
          <w:b/>
          <w:szCs w:val="24"/>
        </w:rPr>
        <w:t>OBJETIVO GERAL</w:t>
      </w:r>
    </w:p>
    <w:p w:rsidR="002D6CCC" w:rsidRDefault="002D6CCC" w:rsidP="002D6CCC">
      <w:pPr>
        <w:pStyle w:val="Recuodecorpodetexto"/>
        <w:spacing w:line="360" w:lineRule="auto"/>
        <w:ind w:firstLine="708"/>
        <w:rPr>
          <w:rFonts w:ascii="Times New Roman" w:hAnsi="Times New Roman"/>
          <w:szCs w:val="24"/>
        </w:rPr>
      </w:pPr>
      <w:proofErr w:type="gramStart"/>
      <w:r w:rsidRPr="001C359C">
        <w:rPr>
          <w:rFonts w:ascii="Times New Roman" w:hAnsi="Times New Roman"/>
          <w:szCs w:val="24"/>
        </w:rPr>
        <w:lastRenderedPageBreak/>
        <w:t>O objetivo geral do presente projeto</w:t>
      </w:r>
      <w:proofErr w:type="gramEnd"/>
      <w:r w:rsidRPr="001C359C">
        <w:rPr>
          <w:rFonts w:ascii="Times New Roman" w:hAnsi="Times New Roman"/>
          <w:szCs w:val="24"/>
        </w:rPr>
        <w:t xml:space="preserve"> de monitoria foi favorecer o processo ensino-aprendizagem do corpo discente a fim de diminuir as taxas de evasão e reprovação. Além disso, objetivou-se proporcionar ao aluno monitor a oportunidade de desenvolver suas habilidades para a carreira docente. </w:t>
      </w:r>
    </w:p>
    <w:p w:rsidR="002D6CCC" w:rsidRPr="001C359C" w:rsidRDefault="002D6CCC" w:rsidP="002D6CCC">
      <w:pPr>
        <w:pStyle w:val="Recuodecorpodetexto"/>
        <w:spacing w:line="360" w:lineRule="auto"/>
        <w:ind w:firstLine="708"/>
        <w:rPr>
          <w:rFonts w:ascii="Times New Roman" w:hAnsi="Times New Roman"/>
          <w:szCs w:val="24"/>
        </w:rPr>
      </w:pPr>
    </w:p>
    <w:p w:rsidR="002D6CCC" w:rsidRPr="002D6CCC" w:rsidRDefault="002D6CCC" w:rsidP="002D6CCC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D50179">
        <w:rPr>
          <w:rFonts w:ascii="Times New Roman" w:hAnsi="Times New Roman" w:cs="Times New Roman"/>
          <w:b/>
        </w:rPr>
        <w:t xml:space="preserve">OBJETIVOS ESPECÍFICOS </w:t>
      </w:r>
    </w:p>
    <w:p w:rsidR="002D6CCC" w:rsidRPr="00D50179" w:rsidRDefault="002D6CCC" w:rsidP="002D6CCC">
      <w:pPr>
        <w:pStyle w:val="Defaul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F39D8">
        <w:rPr>
          <w:rFonts w:ascii="Times New Roman" w:hAnsi="Times New Roman" w:cs="Times New Roman"/>
        </w:rPr>
        <w:t xml:space="preserve"> monitora a</w:t>
      </w:r>
      <w:r>
        <w:rPr>
          <w:rFonts w:ascii="Times New Roman" w:hAnsi="Times New Roman" w:cs="Times New Roman"/>
        </w:rPr>
        <w:t>companhou</w:t>
      </w:r>
      <w:r w:rsidRPr="00D50179">
        <w:rPr>
          <w:rFonts w:ascii="Times New Roman" w:hAnsi="Times New Roman" w:cs="Times New Roman"/>
        </w:rPr>
        <w:t xml:space="preserve"> o professor orientador nas atividades didáti</w:t>
      </w:r>
      <w:r>
        <w:rPr>
          <w:rFonts w:ascii="Times New Roman" w:hAnsi="Times New Roman" w:cs="Times New Roman"/>
        </w:rPr>
        <w:t>cas de sala de aula, a fim de se</w:t>
      </w:r>
      <w:r w:rsidRPr="00D50179">
        <w:rPr>
          <w:rFonts w:ascii="Times New Roman" w:hAnsi="Times New Roman" w:cs="Times New Roman"/>
        </w:rPr>
        <w:t xml:space="preserve"> aperfeiçoar tecnicamente (4hrs por semana);</w:t>
      </w:r>
    </w:p>
    <w:p w:rsidR="002D6CCC" w:rsidRPr="00D50179" w:rsidRDefault="000F39D8" w:rsidP="002D6CCC">
      <w:pPr>
        <w:pStyle w:val="Defaul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monitora i</w:t>
      </w:r>
      <w:r w:rsidR="002D6CCC">
        <w:rPr>
          <w:rFonts w:ascii="Times New Roman" w:hAnsi="Times New Roman" w:cs="Times New Roman"/>
        </w:rPr>
        <w:t>dentificou</w:t>
      </w:r>
      <w:r w:rsidR="002D6CCC" w:rsidRPr="00D50179">
        <w:rPr>
          <w:rFonts w:ascii="Times New Roman" w:hAnsi="Times New Roman" w:cs="Times New Roman"/>
        </w:rPr>
        <w:t xml:space="preserve"> possíveis falhas no processo</w:t>
      </w:r>
      <w:r w:rsidR="002D6CCC">
        <w:rPr>
          <w:rFonts w:ascii="Times New Roman" w:hAnsi="Times New Roman" w:cs="Times New Roman"/>
        </w:rPr>
        <w:t xml:space="preserve"> ensino-aprendizagem comunicando</w:t>
      </w:r>
      <w:r w:rsidR="002D6CCC" w:rsidRPr="00D50179">
        <w:rPr>
          <w:rFonts w:ascii="Times New Roman" w:hAnsi="Times New Roman" w:cs="Times New Roman"/>
        </w:rPr>
        <w:t xml:space="preserve"> ao professor orientad</w:t>
      </w:r>
      <w:r>
        <w:rPr>
          <w:rFonts w:ascii="Times New Roman" w:hAnsi="Times New Roman" w:cs="Times New Roman"/>
        </w:rPr>
        <w:t>or.</w:t>
      </w:r>
      <w:r w:rsidR="002D6CCC" w:rsidRPr="00D50179">
        <w:rPr>
          <w:rFonts w:ascii="Times New Roman" w:hAnsi="Times New Roman" w:cs="Times New Roman"/>
        </w:rPr>
        <w:t xml:space="preserve"> O professor ju</w:t>
      </w:r>
      <w:r>
        <w:rPr>
          <w:rFonts w:ascii="Times New Roman" w:hAnsi="Times New Roman" w:cs="Times New Roman"/>
        </w:rPr>
        <w:t>ntamente com a</w:t>
      </w:r>
      <w:r w:rsidR="002D6CCC">
        <w:rPr>
          <w:rFonts w:ascii="Times New Roman" w:hAnsi="Times New Roman" w:cs="Times New Roman"/>
        </w:rPr>
        <w:t xml:space="preserve"> monitor</w:t>
      </w:r>
      <w:r>
        <w:rPr>
          <w:rFonts w:ascii="Times New Roman" w:hAnsi="Times New Roman" w:cs="Times New Roman"/>
        </w:rPr>
        <w:t>a</w:t>
      </w:r>
      <w:r w:rsidR="002D6CCC">
        <w:rPr>
          <w:rFonts w:ascii="Times New Roman" w:hAnsi="Times New Roman" w:cs="Times New Roman"/>
        </w:rPr>
        <w:t xml:space="preserve"> discutiu</w:t>
      </w:r>
      <w:r w:rsidR="002D6CCC" w:rsidRPr="00D50179">
        <w:rPr>
          <w:rFonts w:ascii="Times New Roman" w:hAnsi="Times New Roman" w:cs="Times New Roman"/>
        </w:rPr>
        <w:t xml:space="preserve"> possíveis meios para resolução dos problemas;</w:t>
      </w:r>
    </w:p>
    <w:p w:rsidR="002D6CCC" w:rsidRPr="00D50179" w:rsidRDefault="000F39D8" w:rsidP="002D6CCC">
      <w:pPr>
        <w:pStyle w:val="Defaul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monitora s</w:t>
      </w:r>
      <w:r w:rsidR="002D6CCC">
        <w:rPr>
          <w:rFonts w:ascii="Times New Roman" w:hAnsi="Times New Roman" w:cs="Times New Roman"/>
        </w:rPr>
        <w:t>upervisionou</w:t>
      </w:r>
      <w:r w:rsidR="002D6CCC" w:rsidRPr="00D50179">
        <w:rPr>
          <w:rFonts w:ascii="Times New Roman" w:hAnsi="Times New Roman" w:cs="Times New Roman"/>
        </w:rPr>
        <w:t xml:space="preserve"> os alunos em horário específico e determinado, a fim de sanar eventuais dúvidas remanescentes das aulas teóricas e práticas;</w:t>
      </w:r>
    </w:p>
    <w:p w:rsidR="002D6CCC" w:rsidRPr="00D50179" w:rsidRDefault="000F39D8" w:rsidP="002D6CCC">
      <w:pPr>
        <w:pStyle w:val="Defaul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monitora </w:t>
      </w:r>
      <w:proofErr w:type="spellStart"/>
      <w:r>
        <w:rPr>
          <w:rFonts w:ascii="Times New Roman" w:hAnsi="Times New Roman" w:cs="Times New Roman"/>
        </w:rPr>
        <w:t>s</w:t>
      </w:r>
      <w:r w:rsidR="002D6CCC">
        <w:rPr>
          <w:rFonts w:ascii="Times New Roman" w:hAnsi="Times New Roman" w:cs="Times New Roman"/>
        </w:rPr>
        <w:t>upervisionoue</w:t>
      </w:r>
      <w:proofErr w:type="spellEnd"/>
      <w:r w:rsidR="002D6CCC" w:rsidRPr="00D50179">
        <w:rPr>
          <w:rFonts w:ascii="Times New Roman" w:hAnsi="Times New Roman" w:cs="Times New Roman"/>
        </w:rPr>
        <w:t xml:space="preserve"> os alunos na atividade de pesquisa que visa</w:t>
      </w:r>
      <w:r w:rsidR="002D6CCC">
        <w:rPr>
          <w:rFonts w:ascii="Times New Roman" w:hAnsi="Times New Roman" w:cs="Times New Roman"/>
        </w:rPr>
        <w:t xml:space="preserve"> </w:t>
      </w:r>
      <w:proofErr w:type="gramStart"/>
      <w:r w:rsidR="002D6CCC">
        <w:rPr>
          <w:rFonts w:ascii="Times New Roman" w:hAnsi="Times New Roman" w:cs="Times New Roman"/>
        </w:rPr>
        <w:t>a</w:t>
      </w:r>
      <w:proofErr w:type="gramEnd"/>
      <w:r w:rsidR="002D6CCC">
        <w:rPr>
          <w:rFonts w:ascii="Times New Roman" w:hAnsi="Times New Roman" w:cs="Times New Roman"/>
        </w:rPr>
        <w:t xml:space="preserve"> elaboração de um Laudo/Relatório psicológico</w:t>
      </w:r>
      <w:r w:rsidR="002D6CCC" w:rsidRPr="00D50179">
        <w:rPr>
          <w:rFonts w:ascii="Times New Roman" w:hAnsi="Times New Roman" w:cs="Times New Roman"/>
        </w:rPr>
        <w:t>;</w:t>
      </w:r>
    </w:p>
    <w:p w:rsidR="002D6CCC" w:rsidRDefault="000F39D8" w:rsidP="002D6CCC">
      <w:pPr>
        <w:pStyle w:val="Defaul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monitora a</w:t>
      </w:r>
      <w:r w:rsidR="002D6CCC">
        <w:rPr>
          <w:rFonts w:ascii="Times New Roman" w:hAnsi="Times New Roman" w:cs="Times New Roman"/>
        </w:rPr>
        <w:t>uxiliou</w:t>
      </w:r>
      <w:r w:rsidR="002D6CCC" w:rsidRPr="00D50179">
        <w:rPr>
          <w:rFonts w:ascii="Times New Roman" w:hAnsi="Times New Roman" w:cs="Times New Roman"/>
        </w:rPr>
        <w:t xml:space="preserve"> o professor na correção dos exercícios didáticos adicionais</w:t>
      </w:r>
      <w:r w:rsidR="002D6CCC">
        <w:rPr>
          <w:rFonts w:ascii="Times New Roman" w:hAnsi="Times New Roman" w:cs="Times New Roman"/>
        </w:rPr>
        <w:t>.</w:t>
      </w:r>
    </w:p>
    <w:p w:rsidR="002D6CCC" w:rsidRDefault="002D6CCC" w:rsidP="002D6CCC">
      <w:pPr>
        <w:pStyle w:val="Default"/>
        <w:spacing w:line="360" w:lineRule="auto"/>
        <w:ind w:firstLine="425"/>
        <w:jc w:val="both"/>
        <w:rPr>
          <w:rFonts w:ascii="Times New Roman" w:hAnsi="Times New Roman" w:cs="Times New Roman"/>
        </w:rPr>
      </w:pPr>
      <w:r w:rsidRPr="0036749E">
        <w:rPr>
          <w:rFonts w:ascii="Times New Roman" w:hAnsi="Times New Roman" w:cs="Times New Roman"/>
        </w:rPr>
        <w:t>Os objetivos especificados foram alcançados no semestre de realização do projeto, sendo considerados satisfatórios tendo em vista o desempenh</w:t>
      </w:r>
      <w:r w:rsidRPr="0036749E">
        <w:rPr>
          <w:rFonts w:ascii="Times New Roman" w:hAnsi="Times New Roman" w:cs="Times New Roman"/>
          <w:color w:val="auto"/>
        </w:rPr>
        <w:t xml:space="preserve">o dos alunos na disciplina (100% aprovados), sendo que sete alunos (12%) fizeram exame final. </w:t>
      </w:r>
      <w:r w:rsidRPr="0036749E">
        <w:rPr>
          <w:rFonts w:ascii="Times New Roman" w:hAnsi="Times New Roman" w:cs="Times New Roman"/>
        </w:rPr>
        <w:t>No que se diz respeito à atividade prática realizada na disciplina, alguns alunos procur</w:t>
      </w:r>
      <w:r w:rsidR="000F39D8">
        <w:rPr>
          <w:rFonts w:ascii="Times New Roman" w:hAnsi="Times New Roman" w:cs="Times New Roman"/>
        </w:rPr>
        <w:t xml:space="preserve">aram a </w:t>
      </w:r>
      <w:r w:rsidRPr="0036749E">
        <w:rPr>
          <w:rFonts w:ascii="Times New Roman" w:hAnsi="Times New Roman" w:cs="Times New Roman"/>
        </w:rPr>
        <w:t>monitor</w:t>
      </w:r>
      <w:r w:rsidR="000F39D8">
        <w:rPr>
          <w:rFonts w:ascii="Times New Roman" w:hAnsi="Times New Roman" w:cs="Times New Roman"/>
        </w:rPr>
        <w:t>a</w:t>
      </w:r>
      <w:r w:rsidRPr="0036749E">
        <w:rPr>
          <w:rFonts w:ascii="Times New Roman" w:hAnsi="Times New Roman" w:cs="Times New Roman"/>
        </w:rPr>
        <w:t xml:space="preserve"> no horário de atendimento presencial, e as dúvidas relativas ao trabalho foram sanadas adequadamente.</w:t>
      </w:r>
    </w:p>
    <w:p w:rsidR="002D6CCC" w:rsidRPr="0036749E" w:rsidRDefault="002D6CCC" w:rsidP="002D6CCC">
      <w:pPr>
        <w:pStyle w:val="Default"/>
        <w:spacing w:line="360" w:lineRule="auto"/>
        <w:ind w:firstLine="425"/>
        <w:jc w:val="both"/>
        <w:rPr>
          <w:rFonts w:ascii="Times New Roman" w:hAnsi="Times New Roman" w:cs="Times New Roman"/>
        </w:rPr>
      </w:pPr>
    </w:p>
    <w:p w:rsidR="002D6CCC" w:rsidRPr="005F5513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36749E">
        <w:rPr>
          <w:rFonts w:ascii="Times New Roman" w:hAnsi="Times New Roman"/>
          <w:b/>
          <w:bCs/>
          <w:szCs w:val="24"/>
        </w:rPr>
        <w:t>METODOLOGIA</w:t>
      </w:r>
    </w:p>
    <w:p w:rsidR="002D6CCC" w:rsidRDefault="002D6CCC" w:rsidP="002D6CCC">
      <w:pPr>
        <w:spacing w:line="360" w:lineRule="auto"/>
        <w:ind w:firstLine="708"/>
        <w:jc w:val="both"/>
      </w:pPr>
      <w:r w:rsidRPr="00946D6A">
        <w:t xml:space="preserve">A metodologia utilizada na disciplina </w:t>
      </w:r>
      <w:r w:rsidR="000F39D8">
        <w:t>foi</w:t>
      </w:r>
      <w:r>
        <w:t xml:space="preserve"> composta por aulas expositivas, com apresentação de slides e discussões em sala onde é dada uma visão geral sobre cada tema do programa de acordo com o cronograma </w:t>
      </w:r>
      <w:r w:rsidRPr="001C359C">
        <w:t>entregue no início do curso. Os alunos também realizaram atividades práticas em sala de aula, como leitura, apresentação e discussão de textos. A monitora,</w:t>
      </w:r>
      <w:r>
        <w:t xml:space="preserve"> realizou</w:t>
      </w:r>
      <w:r w:rsidRPr="001C359C">
        <w:t xml:space="preserve"> uma exposição em sala de aula com a presença do professor, o que muito contribuiu para a realização do objetivo</w:t>
      </w:r>
      <w:r>
        <w:t xml:space="preserve"> do projeto de iniciação à docência. A monitora também auxiliava os alunos com supervisões semanais presenciais e virtuais, no intuito de sanar as dúvidas contribuindo para a realização da atividade prática. </w:t>
      </w:r>
    </w:p>
    <w:p w:rsidR="002D6CCC" w:rsidRPr="005F5513" w:rsidRDefault="002D6CCC" w:rsidP="002D6CCC">
      <w:pPr>
        <w:pStyle w:val="Recuodecorpodetexto"/>
        <w:spacing w:line="360" w:lineRule="auto"/>
        <w:rPr>
          <w:rFonts w:ascii="Times New Roman" w:hAnsi="Times New Roman"/>
          <w:szCs w:val="24"/>
        </w:rPr>
      </w:pPr>
    </w:p>
    <w:p w:rsidR="002D6CCC" w:rsidRPr="007B0571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ATIVIDADE PROPOSTA</w:t>
      </w:r>
      <w:r w:rsidRPr="007B057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 REALIZADA</w:t>
      </w:r>
    </w:p>
    <w:p w:rsidR="002D6CCC" w:rsidRPr="007B0571" w:rsidRDefault="002D6CCC" w:rsidP="002D6CCC">
      <w:pPr>
        <w:pStyle w:val="Default"/>
        <w:spacing w:line="360" w:lineRule="auto"/>
        <w:ind w:firstLine="303"/>
        <w:jc w:val="both"/>
        <w:rPr>
          <w:rFonts w:ascii="Times New Roman" w:hAnsi="Times New Roman" w:cs="Times New Roman"/>
        </w:rPr>
      </w:pPr>
      <w:r w:rsidRPr="007B0571">
        <w:rPr>
          <w:rFonts w:ascii="Times New Roman" w:hAnsi="Times New Roman" w:cs="Times New Roman"/>
        </w:rPr>
        <w:lastRenderedPageBreak/>
        <w:t xml:space="preserve">Para alcançar os objetivos propostos pelo projeto, foi realizada uma atividade de pesquisa na qual os alunos matriculados na disciplina </w:t>
      </w:r>
      <w:r>
        <w:rPr>
          <w:rFonts w:ascii="Times New Roman" w:hAnsi="Times New Roman" w:cs="Times New Roman"/>
        </w:rPr>
        <w:t xml:space="preserve">construíram um Laudo Psicológico. </w:t>
      </w:r>
      <w:r w:rsidRPr="007B0571">
        <w:rPr>
          <w:rFonts w:ascii="Times New Roman" w:hAnsi="Times New Roman" w:cs="Times New Roman"/>
        </w:rPr>
        <w:t>Para tal os alunos foram divididos em</w:t>
      </w:r>
      <w:r w:rsidRPr="001C359C">
        <w:rPr>
          <w:rFonts w:ascii="Times New Roman" w:hAnsi="Times New Roman" w:cs="Times New Roman"/>
          <w:color w:val="auto"/>
        </w:rPr>
        <w:t xml:space="preserve"> subgrupos e seguindo um cronograma realizaram as seguintes etapas do trabalho:</w:t>
      </w:r>
    </w:p>
    <w:p w:rsidR="002D6CCC" w:rsidRPr="007B0571" w:rsidRDefault="002D6CCC" w:rsidP="002D6CCC">
      <w:pPr>
        <w:pStyle w:val="Default"/>
        <w:spacing w:line="360" w:lineRule="auto"/>
        <w:ind w:left="405"/>
        <w:jc w:val="both"/>
        <w:rPr>
          <w:rFonts w:ascii="Times New Roman" w:hAnsi="Times New Roman" w:cs="Times New Roman"/>
        </w:rPr>
      </w:pPr>
      <w:r w:rsidRPr="007B0571">
        <w:rPr>
          <w:rFonts w:ascii="Times New Roman" w:hAnsi="Times New Roman" w:cs="Times New Roman"/>
        </w:rPr>
        <w:t xml:space="preserve"> (1) </w:t>
      </w:r>
      <w:r>
        <w:rPr>
          <w:rFonts w:ascii="Times New Roman" w:hAnsi="Times New Roman" w:cs="Times New Roman"/>
        </w:rPr>
        <w:t>Entraram em contato com um participante voluntário</w:t>
      </w:r>
      <w:r w:rsidRPr="007B0571">
        <w:rPr>
          <w:rFonts w:ascii="Times New Roman" w:hAnsi="Times New Roman" w:cs="Times New Roman"/>
        </w:rPr>
        <w:t>;</w:t>
      </w:r>
    </w:p>
    <w:p w:rsidR="002D6CCC" w:rsidRPr="007B0571" w:rsidRDefault="002D6CCC" w:rsidP="002D6CCC">
      <w:pPr>
        <w:pStyle w:val="Default"/>
        <w:spacing w:line="360" w:lineRule="auto"/>
        <w:ind w:left="405"/>
        <w:jc w:val="both"/>
        <w:rPr>
          <w:rFonts w:ascii="Times New Roman" w:hAnsi="Times New Roman" w:cs="Times New Roman"/>
        </w:rPr>
      </w:pPr>
      <w:r w:rsidRPr="007B0571"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</w:rPr>
        <w:t xml:space="preserve"> Aplicaram 2 (dois) testes psicológicos junto com uma entrevista semi-estruturada</w:t>
      </w:r>
      <w:r w:rsidRPr="007B0571">
        <w:rPr>
          <w:rFonts w:ascii="Times New Roman" w:hAnsi="Times New Roman" w:cs="Times New Roman"/>
        </w:rPr>
        <w:t>;</w:t>
      </w:r>
    </w:p>
    <w:p w:rsidR="002D6CCC" w:rsidRPr="007B0571" w:rsidRDefault="002D6CCC" w:rsidP="002D6CCC">
      <w:pPr>
        <w:pStyle w:val="Default"/>
        <w:spacing w:line="360" w:lineRule="auto"/>
        <w:ind w:left="405"/>
        <w:jc w:val="both"/>
        <w:rPr>
          <w:rFonts w:ascii="Times New Roman" w:hAnsi="Times New Roman" w:cs="Times New Roman"/>
        </w:rPr>
      </w:pPr>
      <w:r w:rsidRPr="007B0571">
        <w:rPr>
          <w:rFonts w:ascii="Times New Roman" w:hAnsi="Times New Roman" w:cs="Times New Roman"/>
        </w:rPr>
        <w:t xml:space="preserve"> (3)</w:t>
      </w:r>
      <w:r>
        <w:rPr>
          <w:rFonts w:ascii="Times New Roman" w:hAnsi="Times New Roman" w:cs="Times New Roman"/>
        </w:rPr>
        <w:t xml:space="preserve"> Realizaram as análises de acordo com o manual dos testes</w:t>
      </w:r>
      <w:r w:rsidRPr="007B0571">
        <w:rPr>
          <w:rFonts w:ascii="Times New Roman" w:hAnsi="Times New Roman" w:cs="Times New Roman"/>
        </w:rPr>
        <w:t>;</w:t>
      </w:r>
    </w:p>
    <w:p w:rsidR="002D6CCC" w:rsidRDefault="002D6CCC" w:rsidP="002D6CCC">
      <w:pPr>
        <w:pStyle w:val="Default"/>
        <w:spacing w:line="360" w:lineRule="auto"/>
        <w:ind w:left="405"/>
        <w:jc w:val="both"/>
        <w:rPr>
          <w:rFonts w:ascii="Times New Roman" w:hAnsi="Times New Roman" w:cs="Times New Roman"/>
        </w:rPr>
      </w:pPr>
      <w:r w:rsidRPr="007B0571">
        <w:rPr>
          <w:rFonts w:ascii="Times New Roman" w:hAnsi="Times New Roman" w:cs="Times New Roman"/>
        </w:rPr>
        <w:t xml:space="preserve"> (4) </w:t>
      </w:r>
      <w:r>
        <w:rPr>
          <w:rFonts w:ascii="Times New Roman" w:hAnsi="Times New Roman" w:cs="Times New Roman"/>
        </w:rPr>
        <w:t>Elaboraram e entregaram os Laudos junto ao professor e monitora</w:t>
      </w:r>
    </w:p>
    <w:p w:rsidR="002D6CCC" w:rsidRPr="007B0571" w:rsidRDefault="002D6CCC" w:rsidP="002D6CCC">
      <w:pPr>
        <w:pStyle w:val="Default"/>
        <w:spacing w:line="360" w:lineRule="auto"/>
        <w:ind w:left="405"/>
        <w:jc w:val="both"/>
        <w:rPr>
          <w:rFonts w:ascii="Times New Roman" w:hAnsi="Times New Roman" w:cs="Times New Roman"/>
        </w:rPr>
      </w:pPr>
    </w:p>
    <w:p w:rsidR="002D6CCC" w:rsidRPr="00957635" w:rsidRDefault="002D6CCC" w:rsidP="002D6CCC">
      <w:pPr>
        <w:pStyle w:val="Recuodecorpodetexto"/>
        <w:spacing w:line="360" w:lineRule="auto"/>
        <w:ind w:firstLine="567"/>
        <w:rPr>
          <w:bCs/>
          <w:color w:val="2A2A2A"/>
          <w:shd w:val="clear" w:color="auto" w:fill="FFFFFF"/>
        </w:rPr>
      </w:pPr>
      <w:r w:rsidRPr="001C359C">
        <w:rPr>
          <w:rFonts w:ascii="Times New Roman" w:hAnsi="Times New Roman"/>
        </w:rPr>
        <w:t xml:space="preserve">O trabalho realizado teve por objetivo incentivar a iniciação dos alunos no campo da pesquisa, contribuindo assim para sua formação acadêmica. Como se pode ver a execução desse trabalho se propõe a articular a teoria exposta em sala de aula com a prática dos conhecimentos em forma de pesquisa. Desse modo pode-se considerar que a proposta foi concluída com êxito, visto que </w:t>
      </w:r>
      <w:proofErr w:type="gramStart"/>
      <w:r>
        <w:rPr>
          <w:rFonts w:ascii="Times New Roman" w:hAnsi="Times New Roman"/>
        </w:rPr>
        <w:t>a maioria d</w:t>
      </w:r>
      <w:r w:rsidRPr="001C359C">
        <w:rPr>
          <w:rFonts w:ascii="Times New Roman" w:hAnsi="Times New Roman"/>
        </w:rPr>
        <w:t>os alunos que realiz</w:t>
      </w:r>
      <w:r w:rsidR="00557024">
        <w:rPr>
          <w:rFonts w:ascii="Times New Roman" w:hAnsi="Times New Roman"/>
        </w:rPr>
        <w:t xml:space="preserve">ou </w:t>
      </w:r>
      <w:r w:rsidRPr="001C359C">
        <w:rPr>
          <w:rFonts w:ascii="Times New Roman" w:hAnsi="Times New Roman"/>
        </w:rPr>
        <w:t>a atividade obtive</w:t>
      </w:r>
      <w:proofErr w:type="gramEnd"/>
      <w:r w:rsidRPr="001C359C">
        <w:rPr>
          <w:rFonts w:ascii="Times New Roman" w:hAnsi="Times New Roman"/>
        </w:rPr>
        <w:t xml:space="preserve"> notas dentro da média esperada e alguns grupos obtiveram pontuação máxima. </w:t>
      </w:r>
    </w:p>
    <w:p w:rsidR="002D6CCC" w:rsidRPr="00957635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szCs w:val="24"/>
        </w:rPr>
      </w:pPr>
    </w:p>
    <w:p w:rsidR="002D6CCC" w:rsidRPr="00E33B26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b/>
          <w:szCs w:val="24"/>
        </w:rPr>
      </w:pPr>
      <w:r w:rsidRPr="005F5513">
        <w:rPr>
          <w:rFonts w:ascii="Times New Roman" w:hAnsi="Times New Roman"/>
          <w:b/>
          <w:szCs w:val="24"/>
        </w:rPr>
        <w:t>CO</w:t>
      </w:r>
      <w:r w:rsidRPr="00E33B26">
        <w:rPr>
          <w:rFonts w:ascii="Times New Roman" w:hAnsi="Times New Roman"/>
          <w:b/>
          <w:szCs w:val="24"/>
        </w:rPr>
        <w:t>NCLUSÃO</w:t>
      </w:r>
    </w:p>
    <w:p w:rsidR="002D6CCC" w:rsidRPr="00E33B26" w:rsidRDefault="00557024" w:rsidP="002D6CCC">
      <w:pPr>
        <w:pStyle w:val="Recuodecorpodetexto"/>
        <w:spacing w:line="360" w:lineRule="auto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P</w:t>
      </w:r>
      <w:r w:rsidR="002D6CCC" w:rsidRPr="0036749E">
        <w:rPr>
          <w:rFonts w:ascii="Times New Roman" w:hAnsi="Times New Roman"/>
          <w:szCs w:val="24"/>
        </w:rPr>
        <w:t xml:space="preserve">ode-se </w:t>
      </w:r>
      <w:r w:rsidR="002D6CCC" w:rsidRPr="0036749E">
        <w:rPr>
          <w:rFonts w:ascii="Times New Roman" w:hAnsi="Times New Roman"/>
        </w:rPr>
        <w:t>considerar que o projeto foi desenvolvido de forma satisfatória, visto que os alunos obtiveram um desempenho excelente no que foi proposto pela disciplina</w:t>
      </w:r>
      <w:r w:rsidR="002D6CCC">
        <w:rPr>
          <w:rFonts w:ascii="Times New Roman" w:hAnsi="Times New Roman"/>
        </w:rPr>
        <w:t xml:space="preserve">. </w:t>
      </w:r>
      <w:r w:rsidR="002D6CCC" w:rsidRPr="0036749E">
        <w:rPr>
          <w:rFonts w:ascii="Times New Roman" w:hAnsi="Times New Roman"/>
          <w:bCs/>
          <w:szCs w:val="24"/>
        </w:rPr>
        <w:tab/>
        <w:t>No que se referem ao conteúdo dos trabalhos acadêmicos desenvolvidos, muitos alunos demonstraram capacidade crítica na elaboração do artigo científico.</w:t>
      </w:r>
      <w:r>
        <w:rPr>
          <w:rFonts w:ascii="Times New Roman" w:hAnsi="Times New Roman"/>
          <w:bCs/>
          <w:szCs w:val="24"/>
        </w:rPr>
        <w:t xml:space="preserve"> Ressalta-se ainda que o </w:t>
      </w:r>
      <w:r w:rsidR="002D6CCC" w:rsidRPr="0036749E">
        <w:rPr>
          <w:rFonts w:ascii="Times New Roman" w:hAnsi="Times New Roman"/>
          <w:bCs/>
          <w:szCs w:val="24"/>
        </w:rPr>
        <w:t xml:space="preserve">aproveitamento por parte da monitora foi valioso proporcionando um aprofundamento acerca dos Testes Psicológicos, principalmente no que se diz respeito </w:t>
      </w:r>
      <w:r w:rsidR="00765F24" w:rsidRPr="0036749E">
        <w:rPr>
          <w:rFonts w:ascii="Times New Roman" w:hAnsi="Times New Roman"/>
          <w:bCs/>
          <w:szCs w:val="24"/>
        </w:rPr>
        <w:t>à</w:t>
      </w:r>
      <w:r w:rsidR="002D6CCC" w:rsidRPr="0036749E">
        <w:rPr>
          <w:rFonts w:ascii="Times New Roman" w:hAnsi="Times New Roman"/>
          <w:bCs/>
          <w:szCs w:val="24"/>
        </w:rPr>
        <w:t xml:space="preserve"> aplicação e analises do mesmo.</w:t>
      </w:r>
    </w:p>
    <w:p w:rsidR="002D6CCC" w:rsidRDefault="002D6CCC" w:rsidP="002D6CCC">
      <w:pPr>
        <w:pStyle w:val="Recuodecorpodetexto"/>
        <w:spacing w:line="360" w:lineRule="auto"/>
        <w:ind w:firstLine="0"/>
        <w:rPr>
          <w:rFonts w:ascii="Times New Roman" w:hAnsi="Times New Roman"/>
          <w:szCs w:val="24"/>
        </w:rPr>
      </w:pPr>
      <w:r w:rsidRPr="00E33B26">
        <w:rPr>
          <w:rFonts w:ascii="Times New Roman" w:hAnsi="Times New Roman"/>
          <w:bCs/>
          <w:szCs w:val="24"/>
        </w:rPr>
        <w:tab/>
        <w:t>Conclui-se então que os resultados esperados foram alcançados, visto que as atividades pr</w:t>
      </w:r>
      <w:r>
        <w:rPr>
          <w:rFonts w:ascii="Times New Roman" w:hAnsi="Times New Roman"/>
          <w:bCs/>
          <w:szCs w:val="24"/>
        </w:rPr>
        <w:t xml:space="preserve">opostas </w:t>
      </w:r>
      <w:r w:rsidR="00557024">
        <w:rPr>
          <w:rFonts w:ascii="Times New Roman" w:hAnsi="Times New Roman"/>
          <w:bCs/>
          <w:szCs w:val="24"/>
        </w:rPr>
        <w:t xml:space="preserve">pelo </w:t>
      </w:r>
      <w:r>
        <w:rPr>
          <w:rFonts w:ascii="Times New Roman" w:hAnsi="Times New Roman"/>
          <w:bCs/>
          <w:szCs w:val="24"/>
        </w:rPr>
        <w:t xml:space="preserve">professor e </w:t>
      </w:r>
      <w:r w:rsidR="00557024">
        <w:rPr>
          <w:rFonts w:ascii="Times New Roman" w:hAnsi="Times New Roman"/>
          <w:bCs/>
          <w:szCs w:val="24"/>
        </w:rPr>
        <w:t xml:space="preserve">pela </w:t>
      </w:r>
      <w:r>
        <w:rPr>
          <w:rFonts w:ascii="Times New Roman" w:hAnsi="Times New Roman"/>
          <w:bCs/>
          <w:szCs w:val="24"/>
        </w:rPr>
        <w:t>monitora</w:t>
      </w:r>
      <w:r w:rsidRPr="00E33B26">
        <w:rPr>
          <w:rFonts w:ascii="Times New Roman" w:hAnsi="Times New Roman"/>
          <w:bCs/>
          <w:szCs w:val="24"/>
        </w:rPr>
        <w:t xml:space="preserve"> foram concluídas com êxito de acordo com a proposta do projeto. </w:t>
      </w:r>
    </w:p>
    <w:p w:rsidR="00557024" w:rsidRDefault="00557024" w:rsidP="002D6CCC">
      <w:pPr>
        <w:pStyle w:val="Recuodecorpodetexto"/>
        <w:ind w:firstLine="0"/>
        <w:rPr>
          <w:rFonts w:ascii="Times New Roman" w:hAnsi="Times New Roman"/>
          <w:szCs w:val="24"/>
        </w:rPr>
      </w:pPr>
    </w:p>
    <w:p w:rsidR="002D6CCC" w:rsidRPr="00AD6B6F" w:rsidRDefault="00557024" w:rsidP="002D6CCC">
      <w:pPr>
        <w:pStyle w:val="Recuodecorpodetexto"/>
        <w:ind w:firstLine="0"/>
        <w:rPr>
          <w:rFonts w:ascii="Times New Roman" w:hAnsi="Times New Roman"/>
          <w:b/>
          <w:szCs w:val="24"/>
        </w:rPr>
      </w:pPr>
      <w:r w:rsidRPr="00AD6B6F">
        <w:rPr>
          <w:rFonts w:ascii="Times New Roman" w:hAnsi="Times New Roman"/>
          <w:b/>
          <w:szCs w:val="24"/>
        </w:rPr>
        <w:t>REFERÊNCIAS</w:t>
      </w:r>
    </w:p>
    <w:p w:rsidR="00EE694C" w:rsidRPr="00C07E7A" w:rsidRDefault="00EE694C" w:rsidP="00EE694C">
      <w:pPr>
        <w:ind w:left="709" w:hanging="709"/>
        <w:jc w:val="both"/>
      </w:pPr>
      <w:r w:rsidRPr="00C07E7A">
        <w:t xml:space="preserve">ALCHIERI, J. C.; CRUZ, R. M. </w:t>
      </w:r>
      <w:r w:rsidRPr="00C07E7A">
        <w:rPr>
          <w:iCs/>
        </w:rPr>
        <w:t>Avaliação psicológica: Conceitos, métodos e instrumentos</w:t>
      </w:r>
      <w:r w:rsidRPr="00C07E7A">
        <w:t>. 2ª ed. São Paulo: Casa do Psicólogo, 2004.</w:t>
      </w:r>
    </w:p>
    <w:p w:rsidR="00EE694C" w:rsidRPr="00C07E7A" w:rsidRDefault="00EE694C" w:rsidP="00EE694C">
      <w:pPr>
        <w:ind w:left="709" w:hanging="709"/>
        <w:jc w:val="both"/>
      </w:pPr>
      <w:r w:rsidRPr="00C07E7A">
        <w:t xml:space="preserve">ANASTASI, A.; URBINA, S. Testagem psicológica. 7a ed., Porto Alegre: </w:t>
      </w:r>
      <w:proofErr w:type="spellStart"/>
      <w:r w:rsidRPr="00C07E7A">
        <w:t>Artmed</w:t>
      </w:r>
      <w:proofErr w:type="spellEnd"/>
      <w:r w:rsidRPr="00C07E7A">
        <w:t>, 2000.</w:t>
      </w:r>
    </w:p>
    <w:p w:rsidR="00EE694C" w:rsidRPr="00C07E7A" w:rsidRDefault="00EE694C" w:rsidP="00EE694C">
      <w:pPr>
        <w:pStyle w:val="refernciadatese"/>
        <w:ind w:left="709" w:hanging="709"/>
        <w:rPr>
          <w:color w:val="000000"/>
        </w:rPr>
      </w:pPr>
      <w:r w:rsidRPr="00C07E7A">
        <w:rPr>
          <w:color w:val="000000"/>
        </w:rPr>
        <w:t xml:space="preserve">CONSELHO FEDERAL DE PSICOLOGIA. Resolução CFP Nº 002/2003. Disponível em </w:t>
      </w:r>
      <w:hyperlink r:id="rId8" w:history="1">
        <w:r w:rsidRPr="00C07E7A">
          <w:rPr>
            <w:rStyle w:val="Hyperlink"/>
            <w:color w:val="000000"/>
          </w:rPr>
          <w:t>http://www.pol.org.br/pol/export/sites/default/pol/legislacao/legislacaoDocumentos/resolucao2003_2.pdf</w:t>
        </w:r>
      </w:hyperlink>
      <w:r w:rsidRPr="00C07E7A">
        <w:rPr>
          <w:color w:val="000000"/>
        </w:rPr>
        <w:t>.2003.</w:t>
      </w:r>
    </w:p>
    <w:p w:rsidR="00EE694C" w:rsidRPr="00C07E7A" w:rsidRDefault="00EE694C" w:rsidP="00EE694C">
      <w:pPr>
        <w:ind w:left="709" w:hanging="709"/>
        <w:jc w:val="both"/>
        <w:rPr>
          <w:bCs/>
        </w:rPr>
      </w:pPr>
      <w:r w:rsidRPr="00C07E7A">
        <w:rPr>
          <w:bCs/>
        </w:rPr>
        <w:t xml:space="preserve">CUNHA, J. A. </w:t>
      </w:r>
      <w:proofErr w:type="spellStart"/>
      <w:r w:rsidRPr="00C07E7A">
        <w:rPr>
          <w:bCs/>
        </w:rPr>
        <w:t>Psicodiagnóstico-V</w:t>
      </w:r>
      <w:proofErr w:type="spellEnd"/>
      <w:r w:rsidRPr="00C07E7A">
        <w:rPr>
          <w:bCs/>
        </w:rPr>
        <w:t xml:space="preserve">. Porto Alegre: </w:t>
      </w:r>
      <w:proofErr w:type="spellStart"/>
      <w:r w:rsidRPr="00C07E7A">
        <w:rPr>
          <w:bCs/>
        </w:rPr>
        <w:t>Artmed</w:t>
      </w:r>
      <w:proofErr w:type="spellEnd"/>
      <w:r w:rsidRPr="00C07E7A">
        <w:rPr>
          <w:bCs/>
        </w:rPr>
        <w:t>, 2000.</w:t>
      </w:r>
    </w:p>
    <w:p w:rsidR="00EE694C" w:rsidRPr="00C07E7A" w:rsidRDefault="00EE694C" w:rsidP="00EE694C">
      <w:pPr>
        <w:ind w:left="709" w:hanging="709"/>
        <w:jc w:val="both"/>
      </w:pPr>
      <w:r w:rsidRPr="00C07E7A">
        <w:lastRenderedPageBreak/>
        <w:t>GOUVEIA, V. V. A avaliação psicológica no Brasil: Caminhos, desafios e possibilidades. Psicologia em Foco,</w:t>
      </w:r>
      <w:r w:rsidRPr="00C07E7A">
        <w:rPr>
          <w:i/>
        </w:rPr>
        <w:t xml:space="preserve"> </w:t>
      </w:r>
      <w:r w:rsidRPr="00C07E7A">
        <w:t>v.</w:t>
      </w:r>
      <w:r w:rsidRPr="00C07E7A">
        <w:rPr>
          <w:i/>
        </w:rPr>
        <w:t>2</w:t>
      </w:r>
      <w:r w:rsidRPr="00C07E7A">
        <w:t xml:space="preserve">, p. 110-119, 2009. </w:t>
      </w:r>
    </w:p>
    <w:p w:rsidR="00EE694C" w:rsidRPr="00C07E7A" w:rsidRDefault="00EE694C" w:rsidP="00EE694C">
      <w:pPr>
        <w:ind w:left="709" w:hanging="709"/>
        <w:jc w:val="both"/>
      </w:pPr>
      <w:r w:rsidRPr="00C07E7A">
        <w:t xml:space="preserve">HOGAN, T. P. Introdução </w:t>
      </w:r>
      <w:proofErr w:type="gramStart"/>
      <w:r w:rsidRPr="00C07E7A">
        <w:t>à</w:t>
      </w:r>
      <w:proofErr w:type="gramEnd"/>
      <w:r w:rsidRPr="00C07E7A">
        <w:t xml:space="preserve"> pratica de testes psicológicos. Rio de Janeiro: LTC Editora, 2003.</w:t>
      </w:r>
    </w:p>
    <w:p w:rsidR="00EE694C" w:rsidRPr="00C07E7A" w:rsidRDefault="00EE694C" w:rsidP="00EE694C">
      <w:pPr>
        <w:ind w:left="709" w:hanging="709"/>
        <w:jc w:val="both"/>
      </w:pPr>
      <w:r w:rsidRPr="00C07E7A">
        <w:t>HUTZ, C. S. Avanços e polêmicas em avaliação psicológica: Em Homenagem a Jurema Alcides Cunha. São Paulo: Casa do Psicólogo, 2009.</w:t>
      </w:r>
    </w:p>
    <w:p w:rsidR="00470711" w:rsidRPr="00470711" w:rsidRDefault="00470711" w:rsidP="008E585D">
      <w:pPr>
        <w:spacing w:after="200" w:line="276" w:lineRule="auto"/>
      </w:pPr>
    </w:p>
    <w:sectPr w:rsidR="00470711" w:rsidRPr="00470711" w:rsidSect="008E585D"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83" w:rsidRDefault="009D4483" w:rsidP="00D07530">
      <w:r>
        <w:separator/>
      </w:r>
    </w:p>
  </w:endnote>
  <w:endnote w:type="continuationSeparator" w:id="0">
    <w:p w:rsidR="009D4483" w:rsidRDefault="009D4483" w:rsidP="00D0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817"/>
      <w:docPartObj>
        <w:docPartGallery w:val="Page Numbers (Bottom of Page)"/>
        <w:docPartUnique/>
      </w:docPartObj>
    </w:sdtPr>
    <w:sdtContent>
      <w:p w:rsidR="00D07530" w:rsidRDefault="00547256">
        <w:pPr>
          <w:pStyle w:val="Rodap"/>
          <w:jc w:val="right"/>
        </w:pPr>
        <w:fldSimple w:instr=" PAGE   \* MERGEFORMAT ">
          <w:r w:rsidR="008E585D">
            <w:rPr>
              <w:noProof/>
            </w:rPr>
            <w:t>5</w:t>
          </w:r>
        </w:fldSimple>
      </w:p>
    </w:sdtContent>
  </w:sdt>
  <w:p w:rsidR="00D07530" w:rsidRDefault="00D075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83" w:rsidRDefault="009D4483" w:rsidP="00D07530">
      <w:r>
        <w:separator/>
      </w:r>
    </w:p>
  </w:footnote>
  <w:footnote w:type="continuationSeparator" w:id="0">
    <w:p w:rsidR="009D4483" w:rsidRDefault="009D4483" w:rsidP="00D0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51B"/>
    <w:multiLevelType w:val="multilevel"/>
    <w:tmpl w:val="878C72D0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">
    <w:nsid w:val="78FE07B4"/>
    <w:multiLevelType w:val="hybridMultilevel"/>
    <w:tmpl w:val="462084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711"/>
    <w:rsid w:val="000E47E5"/>
    <w:rsid w:val="000F39D8"/>
    <w:rsid w:val="00114485"/>
    <w:rsid w:val="002A25B5"/>
    <w:rsid w:val="002D5C08"/>
    <w:rsid w:val="002D6CCC"/>
    <w:rsid w:val="00362817"/>
    <w:rsid w:val="003B54BB"/>
    <w:rsid w:val="00470711"/>
    <w:rsid w:val="00547256"/>
    <w:rsid w:val="00557024"/>
    <w:rsid w:val="006534A3"/>
    <w:rsid w:val="00765F24"/>
    <w:rsid w:val="007E459A"/>
    <w:rsid w:val="008E585D"/>
    <w:rsid w:val="008F4A41"/>
    <w:rsid w:val="00926388"/>
    <w:rsid w:val="00957635"/>
    <w:rsid w:val="009C6DB3"/>
    <w:rsid w:val="009D4483"/>
    <w:rsid w:val="00AD6B6F"/>
    <w:rsid w:val="00AE2E68"/>
    <w:rsid w:val="00BF3FD8"/>
    <w:rsid w:val="00CC611B"/>
    <w:rsid w:val="00D07530"/>
    <w:rsid w:val="00D07A0F"/>
    <w:rsid w:val="00EB4042"/>
    <w:rsid w:val="00E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D6CCC"/>
    <w:pPr>
      <w:spacing w:line="480" w:lineRule="auto"/>
      <w:ind w:firstLine="709"/>
      <w:jc w:val="both"/>
    </w:pPr>
    <w:rPr>
      <w:rFonts w:ascii="Verdana" w:hAnsi="Verdan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D6CCC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Default">
    <w:name w:val="Default"/>
    <w:rsid w:val="002D6C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EE694C"/>
    <w:rPr>
      <w:color w:val="0000FF"/>
      <w:u w:val="single"/>
    </w:rPr>
  </w:style>
  <w:style w:type="paragraph" w:customStyle="1" w:styleId="refernciadatese">
    <w:name w:val="referência da tese"/>
    <w:basedOn w:val="Normal"/>
    <w:rsid w:val="00EE694C"/>
    <w:pPr>
      <w:ind w:left="397" w:hanging="397"/>
      <w:jc w:val="both"/>
    </w:pPr>
    <w:rPr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D07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7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53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C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4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4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.org.br/pol/export/sites/default/pol/legislacao/legislacaoDocumentos/resolucao2003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65ED-348D-4899-9134-EBE2C0F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Queiroga</dc:creator>
  <cp:lastModifiedBy>CLIENTE</cp:lastModifiedBy>
  <cp:revision>12</cp:revision>
  <dcterms:created xsi:type="dcterms:W3CDTF">2013-10-04T11:16:00Z</dcterms:created>
  <dcterms:modified xsi:type="dcterms:W3CDTF">2013-10-31T14:17:00Z</dcterms:modified>
</cp:coreProperties>
</file>